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39" w:rsidRDefault="00A36BE9" w:rsidP="00DB0D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6BE9">
        <w:rPr>
          <w:rFonts w:ascii="Times New Roman" w:hAnsi="Times New Roman" w:cs="Times New Roman"/>
          <w:b/>
          <w:sz w:val="24"/>
          <w:szCs w:val="24"/>
        </w:rPr>
        <w:t>Apéndice 1</w:t>
      </w:r>
      <w:r w:rsidR="00775C2D" w:rsidRPr="00A36BE9">
        <w:rPr>
          <w:rFonts w:ascii="Times New Roman" w:hAnsi="Times New Roman" w:cs="Times New Roman"/>
          <w:b/>
          <w:sz w:val="24"/>
          <w:szCs w:val="24"/>
        </w:rPr>
        <w:t>.</w:t>
      </w:r>
      <w:r w:rsidR="00775C2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75C2D">
        <w:rPr>
          <w:rFonts w:ascii="Times New Roman" w:hAnsi="Times New Roman" w:cs="Times New Roman"/>
          <w:sz w:val="24"/>
          <w:szCs w:val="24"/>
        </w:rPr>
        <w:t>Lista</w:t>
      </w:r>
      <w:r w:rsidR="00DB0DEA" w:rsidRPr="00DB0DEA">
        <w:rPr>
          <w:rFonts w:ascii="Times New Roman" w:hAnsi="Times New Roman" w:cs="Times New Roman"/>
          <w:sz w:val="24"/>
          <w:szCs w:val="24"/>
        </w:rPr>
        <w:t xml:space="preserve"> de estaciones meteorológicas con datos de temperatura y</w:t>
      </w:r>
      <w:r w:rsidR="00DB0DEA">
        <w:rPr>
          <w:rFonts w:ascii="Times New Roman" w:hAnsi="Times New Roman" w:cs="Times New Roman"/>
          <w:sz w:val="24"/>
          <w:szCs w:val="24"/>
        </w:rPr>
        <w:t>/o</w:t>
      </w:r>
      <w:r w:rsidR="00DB0DEA" w:rsidRPr="00DB0DEA">
        <w:rPr>
          <w:rFonts w:ascii="Times New Roman" w:hAnsi="Times New Roman" w:cs="Times New Roman"/>
          <w:sz w:val="24"/>
          <w:szCs w:val="24"/>
        </w:rPr>
        <w:t xml:space="preserve"> pluviosidad. </w:t>
      </w:r>
    </w:p>
    <w:tbl>
      <w:tblPr>
        <w:tblW w:w="7551" w:type="dxa"/>
        <w:tblInd w:w="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3608"/>
        <w:gridCol w:w="1211"/>
      </w:tblGrid>
      <w:tr w:rsidR="00DB0DEA" w:rsidRPr="00DB0DEA" w:rsidTr="0008172F">
        <w:trPr>
          <w:trHeight w:val="330"/>
        </w:trPr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406053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406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Región biogeográfica</w:t>
            </w: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406053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406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Estación meteorológica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406053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406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Altitud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Nanegalito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1600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Toachi</w:t>
            </w:r>
            <w:proofErr w:type="spellEnd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-Las Pampas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1615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Chiriboga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1898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El Labrado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3434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Inguicho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3140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San Simón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2800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Corazón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1500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Laguacoto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2622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 Ángel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3822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Urbina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3610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Las Herrerías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3056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Sayausí</w:t>
            </w:r>
            <w:proofErr w:type="spellEnd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Estación piscícola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Chirimachay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3714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Baeza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1914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La Bonita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1900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Sierra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Azul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2240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Alao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3200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Río Verde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1529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Macas-San Isidro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1110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Logroño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3381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Cuyuja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2380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Volcán Reventador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1145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Puyo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950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Baños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1843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Loja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2160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Cerro del Consuelo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2930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Zamora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1082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Zumba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1170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Yacuambi</w:t>
            </w:r>
            <w:proofErr w:type="spellEnd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Tupali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1855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 Cristal-El Denuncio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2429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Papallacta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3413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Volcán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Sumaco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3526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Oyacachi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3631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Volcán Cotopaxi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3713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Ozogoche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3784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Pisayambo-Talatag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3889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San Francisco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2238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Moromoro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911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Ciano</w:t>
            </w:r>
            <w:proofErr w:type="spellEnd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1281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Zapotepamba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958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Sabiango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740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Gonzabamá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2095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Mercadillo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1177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Catacocha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1822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Celica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2100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Catamayo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1230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 Cisne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2251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Cerro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Villanoco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3206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Macará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430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Marcabelli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680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Portovelo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920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Cariamanga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1950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Tulcán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2950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San Gabriel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2860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Cahuasquí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2340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Ibarra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2228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Otavalo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2556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San Pablo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2680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Quito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2818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Isobamba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3058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Cotopaxi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3560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Latacunga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2560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Cusubamba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3205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Angamarca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2970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Píllaro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2805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Ambato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2523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Patate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2360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Tisaleo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3327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Rumipamba</w:t>
            </w:r>
            <w:proofErr w:type="spellEnd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-Pichincha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2947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San Rafael del Lago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2668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Paute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2104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Carchi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1521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Riobamba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2796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Guaslán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2750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Cañar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3104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Cuenca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2527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Santa Isabel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1598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Achapullas</w:t>
            </w:r>
            <w:proofErr w:type="spellEnd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-Imbabura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3161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 toma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2238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Loja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2135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Malacatus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1600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 Toma-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Catamayo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1220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Vilcabamba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1594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Minas de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Huascachaca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1147</w:t>
            </w:r>
          </w:p>
        </w:tc>
      </w:tr>
      <w:tr w:rsidR="00DB0DEA" w:rsidRPr="00DB0DEA" w:rsidTr="0008172F">
        <w:trPr>
          <w:trHeight w:val="330"/>
        </w:trPr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Andes del Norte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Oña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2369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San Lorenzo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571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San Javier-Estación FFCC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Viche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Changuaral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San Lorenzo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Borbón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Laguna de Cube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Mataje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Teaone-Tabiazo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315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Agua Fría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529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Chone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Colimes de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Paján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252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Delicias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574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 Aromo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327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Calceta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Esmeraldas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Bahía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Cantagallo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Portoviejo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Santo Domingo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660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Pichilingue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73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Puerto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Ila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Salinas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Libertad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Ancón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Manta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Playas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 Naranja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520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Guayaquil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Pasaje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Zapote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50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Isabel María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Milagro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 Rinconada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Colimes de Bazar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Baba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Puerto Cayo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Minas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Ecuasal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Arenillas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31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Saucillo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247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Chocolatera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Jauneche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47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Puerto Bolívar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DB0DEA" w:rsidRPr="00DB0DEA" w:rsidTr="0008172F">
        <w:trPr>
          <w:trHeight w:val="330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Litoral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Machala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Río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Tioyacu</w:t>
            </w:r>
            <w:proofErr w:type="spellEnd"/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904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Centro Shuar de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Pakints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886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Cordillera de Galeras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1569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Santiago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Kaputna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371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Río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Seipa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1681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Río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Tsenkeankas</w:t>
            </w:r>
            <w:proofErr w:type="spellEnd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-Santiago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1222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Río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Machinaza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1465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Río </w:t>
            </w: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Nangaritza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2614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Cóndor Mirador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2063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Río Vergel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2063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Nuevo Rocafuerte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177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Chonta Punta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339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Limoncocha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219</w:t>
            </w:r>
          </w:p>
        </w:tc>
      </w:tr>
      <w:tr w:rsidR="00DB0DEA" w:rsidRPr="00DB0DEA" w:rsidTr="0008172F">
        <w:trPr>
          <w:trHeight w:val="315"/>
        </w:trPr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Amaz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Tiputini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220</w:t>
            </w:r>
          </w:p>
        </w:tc>
      </w:tr>
      <w:tr w:rsidR="00DB0DEA" w:rsidRPr="00DB0DEA" w:rsidTr="0008172F">
        <w:trPr>
          <w:trHeight w:val="330"/>
        </w:trPr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Ama</w:t>
            </w:r>
            <w:r w:rsidR="00DB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zon</w:t>
            </w:r>
            <w:r w:rsidR="003F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ía</w:t>
            </w:r>
          </w:p>
        </w:tc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Curaray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DEA" w:rsidRPr="00DB0DEA" w:rsidRDefault="00DB0DEA" w:rsidP="00D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283</w:t>
            </w:r>
          </w:p>
        </w:tc>
      </w:tr>
    </w:tbl>
    <w:p w:rsidR="00DB0DEA" w:rsidRPr="00DB0DEA" w:rsidRDefault="00DB0DEA" w:rsidP="00DB0D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0DEA" w:rsidRPr="00DB0DEA" w:rsidSect="008C2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EA"/>
    <w:rsid w:val="0008172F"/>
    <w:rsid w:val="003F0BAC"/>
    <w:rsid w:val="00406053"/>
    <w:rsid w:val="006368A4"/>
    <w:rsid w:val="00775C2D"/>
    <w:rsid w:val="0081069C"/>
    <w:rsid w:val="008866C7"/>
    <w:rsid w:val="008C2939"/>
    <w:rsid w:val="00A01D32"/>
    <w:rsid w:val="00A367E8"/>
    <w:rsid w:val="00A36BE9"/>
    <w:rsid w:val="00D10A88"/>
    <w:rsid w:val="00D13744"/>
    <w:rsid w:val="00DB0DEA"/>
    <w:rsid w:val="00DB60DB"/>
    <w:rsid w:val="00E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AB8D"/>
  <w15:docId w15:val="{9D9DBE05-EB38-4750-AADE-E2D2919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2</cp:revision>
  <dcterms:created xsi:type="dcterms:W3CDTF">2019-10-22T14:14:00Z</dcterms:created>
  <dcterms:modified xsi:type="dcterms:W3CDTF">2019-10-22T14:14:00Z</dcterms:modified>
</cp:coreProperties>
</file>